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18" w:rsidRPr="001D1E18" w:rsidRDefault="001D1E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Graphik Medium" w:eastAsia="Times New Roman" w:hAnsi="Graphik Medium" w:cs="Times New Roman"/>
          <w:b/>
          <w:bCs/>
          <w:sz w:val="36"/>
          <w:szCs w:val="40"/>
          <w:lang w:val="es-ES"/>
        </w:rPr>
      </w:pPr>
      <w:r w:rsidRPr="001D1E18">
        <w:rPr>
          <w:rFonts w:ascii="Graphik Medium" w:eastAsia="Times New Roman" w:hAnsi="Graphik Medium" w:cs="Times New Roman"/>
          <w:b/>
          <w:bCs/>
          <w:sz w:val="36"/>
          <w:szCs w:val="40"/>
          <w:lang w:val="es-ES"/>
        </w:rPr>
        <w:t xml:space="preserve">ÓRGANO ESTATAL DE CONTROL </w:t>
      </w:r>
      <w:r w:rsidR="00C93095" w:rsidRPr="001D1E18">
        <w:rPr>
          <w:rFonts w:ascii="Graphik Medium" w:eastAsia="Times New Roman" w:hAnsi="Graphik Medium" w:cs="Times New Roman"/>
          <w:b/>
          <w:bCs/>
          <w:sz w:val="36"/>
          <w:szCs w:val="40"/>
          <w:lang w:val="es-ES"/>
        </w:rPr>
        <w:t>(</w:t>
      </w:r>
      <w:r w:rsidRPr="001D1E18">
        <w:rPr>
          <w:rFonts w:ascii="Graphik Medium" w:eastAsia="Times New Roman" w:hAnsi="Graphik Medium" w:cs="Times New Roman"/>
          <w:b/>
          <w:bCs/>
          <w:sz w:val="36"/>
          <w:szCs w:val="40"/>
          <w:lang w:val="es-ES"/>
        </w:rPr>
        <w:t>OEC</w:t>
      </w:r>
      <w:r w:rsidR="00C93095" w:rsidRPr="001D1E18">
        <w:rPr>
          <w:rFonts w:ascii="Graphik Medium" w:eastAsia="Times New Roman" w:hAnsi="Graphik Medium" w:cs="Times New Roman"/>
          <w:b/>
          <w:bCs/>
          <w:sz w:val="36"/>
          <w:szCs w:val="40"/>
          <w:lang w:val="es-ES"/>
        </w:rPr>
        <w:t>)</w:t>
      </w:r>
    </w:p>
    <w:p w:rsidR="001D1E18" w:rsidRPr="001D1E18" w:rsidRDefault="001D1E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Graphik Regular" w:hAnsi="Graphik Regular" w:cs="Arial"/>
          <w:b/>
          <w:bCs/>
          <w:sz w:val="32"/>
          <w:szCs w:val="40"/>
        </w:rPr>
      </w:pPr>
      <w:r w:rsidRPr="001D1E18">
        <w:rPr>
          <w:rFonts w:ascii="Graphik Regular" w:eastAsia="Times New Roman" w:hAnsi="Graphik Regular" w:cs="Times New Roman"/>
          <w:b/>
          <w:bCs/>
          <w:sz w:val="32"/>
          <w:szCs w:val="40"/>
          <w:lang w:val="es-ES"/>
        </w:rPr>
        <w:t>Secretaría de Contraloría del Estado de Hidalgo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8E4D42" w:rsidRDefault="008E4D42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8494" w:type="dxa"/>
        <w:tblLayout w:type="fixed"/>
        <w:tblLook w:val="04A0" w:firstRow="1" w:lastRow="0" w:firstColumn="1" w:lastColumn="0" w:noHBand="0" w:noVBand="1"/>
      </w:tblPr>
      <w:tblGrid>
        <w:gridCol w:w="2689"/>
        <w:gridCol w:w="5805"/>
      </w:tblGrid>
      <w:tr w:rsidR="00B02384" w:rsidRPr="006D5C18" w:rsidTr="007277E0">
        <w:tc>
          <w:tcPr>
            <w:tcW w:w="8494" w:type="dxa"/>
            <w:gridSpan w:val="2"/>
            <w:vAlign w:val="center"/>
          </w:tcPr>
          <w:p w:rsidR="00B02384" w:rsidRPr="00927B4B" w:rsidRDefault="00B02384" w:rsidP="00CA7E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Directorio de la Contraloría Social </w:t>
            </w:r>
            <w:r w:rsidR="00506659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2018</w:t>
            </w:r>
            <w:r w:rsidR="00DC7818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en el marco del </w:t>
            </w:r>
            <w:r w:rsidR="001D1E18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PFCE 2017</w:t>
            </w:r>
          </w:p>
        </w:tc>
      </w:tr>
      <w:tr w:rsidR="0063038F" w:rsidRPr="006D5C18" w:rsidTr="007277E0">
        <w:tc>
          <w:tcPr>
            <w:tcW w:w="2689" w:type="dxa"/>
            <w:vAlign w:val="center"/>
          </w:tcPr>
          <w:p w:rsidR="002C1F5C" w:rsidRPr="00C93095" w:rsidRDefault="008E4D42" w:rsidP="007277E0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Helvetica" w:hAnsi="Helvetica"/>
                <w:b/>
                <w:sz w:val="36"/>
                <w:szCs w:val="36"/>
              </w:rPr>
            </w:pPr>
            <w:r w:rsidRPr="008E4D42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L.A. Ana Laura Castañeda Juárez</w:t>
            </w:r>
            <w:r w:rsidR="00B0238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, </w:t>
            </w:r>
            <w:r w:rsidRPr="008E4D42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Directora de Contraloría Social</w:t>
            </w:r>
          </w:p>
        </w:tc>
        <w:tc>
          <w:tcPr>
            <w:tcW w:w="5805" w:type="dxa"/>
          </w:tcPr>
          <w:p w:rsidR="008E4D42" w:rsidRDefault="008E4D42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T</w:t>
            </w:r>
            <w:r w:rsidR="008E4D42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eléfono: Directo (01771) 71 76000</w:t>
            </w:r>
            <w:r w:rsidR="007277E0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 </w:t>
            </w:r>
            <w:r w:rsidR="008E4D42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Extensión 2909</w:t>
            </w:r>
          </w:p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Correo electrónico:</w:t>
            </w:r>
          </w:p>
          <w:p w:rsidR="007277E0" w:rsidRDefault="00400E09" w:rsidP="007277E0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8" w:history="1">
              <w:r w:rsidR="008E4D42" w:rsidRPr="00C114E1">
                <w:rPr>
                  <w:rStyle w:val="Hipervnculo"/>
                  <w:rFonts w:ascii="Times New Roman" w:eastAsia="Times New Roman" w:hAnsi="Times New Roman" w:cs="Times New Roman"/>
                  <w:bCs/>
                  <w:sz w:val="36"/>
                  <w:szCs w:val="36"/>
                  <w:lang w:val="es-ES"/>
                </w:rPr>
                <w:t>contraloria.social@hidalgo.gob.mx</w:t>
              </w:r>
            </w:hyperlink>
          </w:p>
          <w:p w:rsidR="008E4D42" w:rsidRPr="007277E0" w:rsidRDefault="008E4D42" w:rsidP="007277E0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63038F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Atención personal previa cita.</w:t>
            </w:r>
          </w:p>
          <w:p w:rsidR="008E4D42" w:rsidRPr="00927B4B" w:rsidRDefault="008E4D42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</w:tc>
      </w:tr>
      <w:tr w:rsidR="00B02384" w:rsidRPr="006D5C18" w:rsidTr="007277E0">
        <w:tc>
          <w:tcPr>
            <w:tcW w:w="8494" w:type="dxa"/>
            <w:gridSpan w:val="2"/>
            <w:vAlign w:val="center"/>
          </w:tcPr>
          <w:p w:rsidR="00B02384" w:rsidRPr="00C93095" w:rsidRDefault="008E4D42" w:rsidP="008E4D42">
            <w:pPr>
              <w:pStyle w:val="Prrafodelista"/>
              <w:spacing w:before="100" w:beforeAutospacing="1" w:after="100" w:afterAutospacing="1"/>
              <w:ind w:left="873" w:right="567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8E4D42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Boulevard Luis Donaldo Colosio No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.</w:t>
            </w:r>
            <w:r w:rsidRPr="008E4D42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204, Fraccionamiento Luis Donaldo Colosio C.P. 42088, Pachuca de Soto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,</w:t>
            </w:r>
            <w:r w:rsidRPr="008E4D42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Hidalgo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.</w:t>
            </w:r>
          </w:p>
        </w:tc>
      </w:tr>
    </w:tbl>
    <w:p w:rsidR="0063038F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  <w:bookmarkStart w:id="0" w:name="_GoBack"/>
      <w:bookmarkEnd w:id="0"/>
    </w:p>
    <w:sectPr w:rsidR="0063038F" w:rsidSect="00D10AC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E09" w:rsidRDefault="00400E09" w:rsidP="00A009D1">
      <w:pPr>
        <w:spacing w:after="0" w:line="240" w:lineRule="auto"/>
      </w:pPr>
      <w:r>
        <w:separator/>
      </w:r>
    </w:p>
  </w:endnote>
  <w:endnote w:type="continuationSeparator" w:id="0">
    <w:p w:rsidR="00400E09" w:rsidRDefault="00400E09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raphik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506659">
      <w:t>17-AGOSTO-2018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E09" w:rsidRDefault="00400E09" w:rsidP="00A009D1">
      <w:pPr>
        <w:spacing w:after="0" w:line="240" w:lineRule="auto"/>
      </w:pPr>
      <w:r>
        <w:separator/>
      </w:r>
    </w:p>
  </w:footnote>
  <w:footnote w:type="continuationSeparator" w:id="0">
    <w:p w:rsidR="00400E09" w:rsidRDefault="00400E09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D1" w:rsidRDefault="00CA7E7A" w:rsidP="00DE3346">
    <w:pPr>
      <w:rPr>
        <w:rFonts w:ascii="Arial" w:hAnsi="Arial" w:cs="Arial"/>
        <w:b/>
        <w:sz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299B57E" wp14:editId="5DD442EB">
          <wp:simplePos x="0" y="0"/>
          <wp:positionH relativeFrom="margin">
            <wp:posOffset>-777240</wp:posOffset>
          </wp:positionH>
          <wp:positionV relativeFrom="paragraph">
            <wp:posOffset>74295</wp:posOffset>
          </wp:positionV>
          <wp:extent cx="6954986" cy="545501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A LOGO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4986" cy="545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D4B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15B8C7" wp14:editId="645E6CE7">
              <wp:simplePos x="0" y="0"/>
              <wp:positionH relativeFrom="column">
                <wp:posOffset>-171450</wp:posOffset>
              </wp:positionH>
              <wp:positionV relativeFrom="paragraph">
                <wp:posOffset>-226695</wp:posOffset>
              </wp:positionV>
              <wp:extent cx="1297940" cy="977265"/>
              <wp:effectExtent l="9525" t="11430" r="10160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940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09D1" w:rsidRDefault="00A009D1" w:rsidP="00A009D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5B8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5pt;margin-top:-17.85pt;width:102.2pt;height:76.9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" strokecolor="white">
              <v:textbox style="mso-fit-shape-to-text:t">
                <w:txbxContent>
                  <w:p w:rsidR="00A009D1" w:rsidRDefault="00A009D1" w:rsidP="00A009D1"/>
                </w:txbxContent>
              </v:textbox>
            </v:shape>
          </w:pict>
        </mc:Fallback>
      </mc:AlternateContent>
    </w:r>
  </w:p>
  <w:p w:rsidR="00A009D1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DE3346" w:rsidRDefault="00DE3346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506659" w:rsidRPr="006B6228" w:rsidRDefault="00506659" w:rsidP="00506659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24"/>
      </w:rPr>
    </w:pPr>
    <w:r w:rsidRPr="006B6228">
      <w:rPr>
        <w:rFonts w:ascii="Arial" w:hAnsi="Arial" w:cs="Arial"/>
        <w:b/>
        <w:smallCaps/>
        <w:sz w:val="24"/>
      </w:rPr>
      <w:t>Contraloría Social 2018</w:t>
    </w:r>
  </w:p>
  <w:p w:rsidR="00506659" w:rsidRPr="006B6228" w:rsidRDefault="00506659" w:rsidP="00506659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24"/>
      </w:rPr>
    </w:pPr>
    <w:r w:rsidRPr="006B6228">
      <w:rPr>
        <w:rFonts w:ascii="Arial" w:hAnsi="Arial" w:cs="Arial"/>
        <w:b/>
        <w:smallCaps/>
        <w:sz w:val="24"/>
      </w:rPr>
      <w:t>Programa de Fortalecimiento de la Calidad Educativa (PFCE) 201</w:t>
    </w:r>
    <w:r>
      <w:rPr>
        <w:rFonts w:ascii="Arial" w:hAnsi="Arial" w:cs="Arial"/>
        <w:b/>
        <w:smallCaps/>
        <w:sz w:val="24"/>
      </w:rPr>
      <w:t>7</w:t>
    </w:r>
  </w:p>
  <w:p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A453D"/>
    <w:rsid w:val="000E404D"/>
    <w:rsid w:val="0012246A"/>
    <w:rsid w:val="00123B10"/>
    <w:rsid w:val="001A1629"/>
    <w:rsid w:val="001D1E18"/>
    <w:rsid w:val="00282901"/>
    <w:rsid w:val="00297DA6"/>
    <w:rsid w:val="002C1F5C"/>
    <w:rsid w:val="002F2117"/>
    <w:rsid w:val="002F72AD"/>
    <w:rsid w:val="003469AE"/>
    <w:rsid w:val="00377EC8"/>
    <w:rsid w:val="003A14F7"/>
    <w:rsid w:val="003C0A68"/>
    <w:rsid w:val="003D7AE8"/>
    <w:rsid w:val="003D7D4B"/>
    <w:rsid w:val="00400E09"/>
    <w:rsid w:val="004653AD"/>
    <w:rsid w:val="004D46EA"/>
    <w:rsid w:val="00506659"/>
    <w:rsid w:val="00510ADE"/>
    <w:rsid w:val="00513205"/>
    <w:rsid w:val="00521925"/>
    <w:rsid w:val="00563398"/>
    <w:rsid w:val="0056579B"/>
    <w:rsid w:val="00583346"/>
    <w:rsid w:val="00597502"/>
    <w:rsid w:val="005A5A5D"/>
    <w:rsid w:val="005B2C92"/>
    <w:rsid w:val="0063038F"/>
    <w:rsid w:val="0068616A"/>
    <w:rsid w:val="006D5C18"/>
    <w:rsid w:val="006E6E2C"/>
    <w:rsid w:val="007277E0"/>
    <w:rsid w:val="007428F4"/>
    <w:rsid w:val="00783D1E"/>
    <w:rsid w:val="007E3EA7"/>
    <w:rsid w:val="008352BA"/>
    <w:rsid w:val="00893B81"/>
    <w:rsid w:val="008E4D42"/>
    <w:rsid w:val="00927B4B"/>
    <w:rsid w:val="00936A63"/>
    <w:rsid w:val="0097720A"/>
    <w:rsid w:val="009828FA"/>
    <w:rsid w:val="009A74ED"/>
    <w:rsid w:val="009E350E"/>
    <w:rsid w:val="009E57CC"/>
    <w:rsid w:val="00A009D1"/>
    <w:rsid w:val="00A14AF2"/>
    <w:rsid w:val="00A77600"/>
    <w:rsid w:val="00AB32A8"/>
    <w:rsid w:val="00AB6AC5"/>
    <w:rsid w:val="00AB7205"/>
    <w:rsid w:val="00AC3FF2"/>
    <w:rsid w:val="00AE4DE6"/>
    <w:rsid w:val="00AE5291"/>
    <w:rsid w:val="00B02384"/>
    <w:rsid w:val="00B3141D"/>
    <w:rsid w:val="00B500BC"/>
    <w:rsid w:val="00BB6EC1"/>
    <w:rsid w:val="00C26435"/>
    <w:rsid w:val="00C37952"/>
    <w:rsid w:val="00C672CA"/>
    <w:rsid w:val="00C86402"/>
    <w:rsid w:val="00C924B2"/>
    <w:rsid w:val="00C93095"/>
    <w:rsid w:val="00CA0E54"/>
    <w:rsid w:val="00CA2E70"/>
    <w:rsid w:val="00CA7E7A"/>
    <w:rsid w:val="00CC6F7F"/>
    <w:rsid w:val="00CE7A67"/>
    <w:rsid w:val="00D10AC8"/>
    <w:rsid w:val="00D16163"/>
    <w:rsid w:val="00D85373"/>
    <w:rsid w:val="00D91FFA"/>
    <w:rsid w:val="00D9405E"/>
    <w:rsid w:val="00DA6208"/>
    <w:rsid w:val="00DC5608"/>
    <w:rsid w:val="00DC7818"/>
    <w:rsid w:val="00DE3346"/>
    <w:rsid w:val="00DF76E4"/>
    <w:rsid w:val="00E4072A"/>
    <w:rsid w:val="00E55D92"/>
    <w:rsid w:val="00EC0F76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loria.social@hidalgo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2C7F6-2724-4F80-AAF3-23F187C3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Planeación 3</cp:lastModifiedBy>
  <cp:revision>11</cp:revision>
  <dcterms:created xsi:type="dcterms:W3CDTF">2017-04-20T21:20:00Z</dcterms:created>
  <dcterms:modified xsi:type="dcterms:W3CDTF">2018-08-28T15:05:00Z</dcterms:modified>
</cp:coreProperties>
</file>